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6A" w:rsidRPr="005D6759" w:rsidRDefault="0023506A" w:rsidP="0023506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</w:t>
      </w:r>
      <w:r w:rsidRPr="005D6759">
        <w:rPr>
          <w:rFonts w:ascii="Times New Roman" w:hAnsi="Times New Roman" w:cs="Times New Roman"/>
          <w:b/>
          <w:i/>
          <w:sz w:val="24"/>
          <w:szCs w:val="24"/>
        </w:rPr>
        <w:t>адание для экспертов №1</w:t>
      </w:r>
    </w:p>
    <w:p w:rsidR="0023506A" w:rsidRDefault="0023506A" w:rsidP="0023506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Составьте </w:t>
      </w:r>
      <w:r w:rsidRPr="00003AF1">
        <w:rPr>
          <w:rFonts w:ascii="Times New Roman" w:hAnsi="Times New Roman" w:cs="Times New Roman"/>
          <w:b/>
          <w:i/>
          <w:sz w:val="24"/>
          <w:szCs w:val="24"/>
        </w:rPr>
        <w:t xml:space="preserve"> цветовую диаграмму восприятия чеховского рассказа с помощью полосок цветной бумаги, выделив в тексте слова со значением цвета</w:t>
      </w:r>
    </w:p>
    <w:p w:rsidR="0023506A" w:rsidRPr="00003AF1" w:rsidRDefault="0023506A" w:rsidP="0023506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3506A" w:rsidRDefault="0023506A" w:rsidP="0023506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1A21">
        <w:rPr>
          <w:rFonts w:ascii="Times New Roman" w:hAnsi="Times New Roman" w:cs="Times New Roman"/>
          <w:sz w:val="24"/>
          <w:szCs w:val="24"/>
        </w:rPr>
        <w:t>Кроме мастерства</w:t>
      </w:r>
      <w:r w:rsidRPr="002F29FD">
        <w:rPr>
          <w:rFonts w:ascii="Times New Roman" w:hAnsi="Times New Roman" w:cs="Times New Roman"/>
          <w:sz w:val="24"/>
          <w:szCs w:val="24"/>
        </w:rPr>
        <w:t>, небольшой доход приносила ему также игра на скрипке</w:t>
      </w:r>
      <w:r w:rsidRPr="00301A21">
        <w:rPr>
          <w:rFonts w:ascii="Times New Roman" w:hAnsi="Times New Roman" w:cs="Times New Roman"/>
          <w:sz w:val="24"/>
          <w:szCs w:val="24"/>
        </w:rPr>
        <w:t xml:space="preserve">. В городке на свадьбах играл обыкновенно жидовский оркестр, которым управлял лудильщик Моисей Ильич </w:t>
      </w:r>
      <w:proofErr w:type="spellStart"/>
      <w:r w:rsidRPr="00301A21">
        <w:rPr>
          <w:rFonts w:ascii="Times New Roman" w:hAnsi="Times New Roman" w:cs="Times New Roman"/>
          <w:sz w:val="24"/>
          <w:szCs w:val="24"/>
        </w:rPr>
        <w:t>Шахкес</w:t>
      </w:r>
      <w:proofErr w:type="spellEnd"/>
      <w:r w:rsidRPr="00301A21">
        <w:rPr>
          <w:rFonts w:ascii="Times New Roman" w:hAnsi="Times New Roman" w:cs="Times New Roman"/>
          <w:sz w:val="24"/>
          <w:szCs w:val="24"/>
        </w:rPr>
        <w:t xml:space="preserve">, бравший себе больше половины дохода. Так как Яков очень хорошо играл на скрипке, особенно русские песни, то </w:t>
      </w:r>
      <w:proofErr w:type="spellStart"/>
      <w:r w:rsidRPr="00301A21">
        <w:rPr>
          <w:rFonts w:ascii="Times New Roman" w:hAnsi="Times New Roman" w:cs="Times New Roman"/>
          <w:sz w:val="24"/>
          <w:szCs w:val="24"/>
        </w:rPr>
        <w:t>Шахкес</w:t>
      </w:r>
      <w:proofErr w:type="spellEnd"/>
      <w:r w:rsidRPr="00301A21">
        <w:rPr>
          <w:rFonts w:ascii="Times New Roman" w:hAnsi="Times New Roman" w:cs="Times New Roman"/>
          <w:sz w:val="24"/>
          <w:szCs w:val="24"/>
        </w:rPr>
        <w:t xml:space="preserve"> иногда приглашал его и оркестр с платою по пятьдесят копеек в день, не считая подарков от гостей. Когда Бронза сидел в оркестре, то у </w:t>
      </w:r>
      <w:proofErr w:type="gramStart"/>
      <w:r w:rsidRPr="00301A21">
        <w:rPr>
          <w:rFonts w:ascii="Times New Roman" w:hAnsi="Times New Roman" w:cs="Times New Roman"/>
          <w:sz w:val="24"/>
          <w:szCs w:val="24"/>
        </w:rPr>
        <w:t>него</w:t>
      </w:r>
      <w:proofErr w:type="gramEnd"/>
      <w:r w:rsidRPr="00301A21">
        <w:rPr>
          <w:rFonts w:ascii="Times New Roman" w:hAnsi="Times New Roman" w:cs="Times New Roman"/>
          <w:sz w:val="24"/>
          <w:szCs w:val="24"/>
        </w:rPr>
        <w:t xml:space="preserve"> прежде всего потело и </w:t>
      </w:r>
      <w:r w:rsidRPr="002F29FD">
        <w:rPr>
          <w:rFonts w:ascii="Times New Roman" w:hAnsi="Times New Roman" w:cs="Times New Roman"/>
          <w:b/>
          <w:sz w:val="24"/>
          <w:szCs w:val="24"/>
        </w:rPr>
        <w:t>багровело</w:t>
      </w:r>
      <w:r w:rsidRPr="00301A21">
        <w:rPr>
          <w:rFonts w:ascii="Times New Roman" w:hAnsi="Times New Roman" w:cs="Times New Roman"/>
          <w:sz w:val="24"/>
          <w:szCs w:val="24"/>
        </w:rPr>
        <w:t xml:space="preserve"> лицо; было жарко, пахло чесноком до духоты, скрипка взвизгивала, у правого уха хрипел контрабас, у левого — плакала флейта, на которой играл </w:t>
      </w:r>
      <w:r w:rsidRPr="002F29FD">
        <w:rPr>
          <w:rFonts w:ascii="Times New Roman" w:hAnsi="Times New Roman" w:cs="Times New Roman"/>
          <w:b/>
          <w:sz w:val="24"/>
          <w:szCs w:val="24"/>
        </w:rPr>
        <w:t xml:space="preserve">рыжий </w:t>
      </w:r>
      <w:r w:rsidRPr="00301A21">
        <w:rPr>
          <w:rFonts w:ascii="Times New Roman" w:hAnsi="Times New Roman" w:cs="Times New Roman"/>
          <w:sz w:val="24"/>
          <w:szCs w:val="24"/>
        </w:rPr>
        <w:t xml:space="preserve">тощий </w:t>
      </w:r>
      <w:proofErr w:type="spellStart"/>
      <w:r w:rsidRPr="00301A21">
        <w:rPr>
          <w:rFonts w:ascii="Times New Roman" w:hAnsi="Times New Roman" w:cs="Times New Roman"/>
          <w:sz w:val="24"/>
          <w:szCs w:val="24"/>
        </w:rPr>
        <w:t>жид</w:t>
      </w:r>
      <w:proofErr w:type="spellEnd"/>
      <w:r w:rsidRPr="00301A21">
        <w:rPr>
          <w:rFonts w:ascii="Times New Roman" w:hAnsi="Times New Roman" w:cs="Times New Roman"/>
          <w:sz w:val="24"/>
          <w:szCs w:val="24"/>
        </w:rPr>
        <w:t xml:space="preserve"> с целою сетью </w:t>
      </w:r>
      <w:r w:rsidRPr="002F29FD">
        <w:rPr>
          <w:rFonts w:ascii="Times New Roman" w:hAnsi="Times New Roman" w:cs="Times New Roman"/>
          <w:b/>
          <w:sz w:val="24"/>
          <w:szCs w:val="24"/>
        </w:rPr>
        <w:t>красных и синих</w:t>
      </w:r>
      <w:r w:rsidRPr="00301A21">
        <w:rPr>
          <w:rFonts w:ascii="Times New Roman" w:hAnsi="Times New Roman" w:cs="Times New Roman"/>
          <w:sz w:val="24"/>
          <w:szCs w:val="24"/>
        </w:rPr>
        <w:t xml:space="preserve"> жилок на лице, носивший фамилию известного богача Ротшильда.</w:t>
      </w:r>
    </w:p>
    <w:p w:rsidR="0023506A" w:rsidRDefault="0023506A" w:rsidP="0023506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***</w:t>
      </w:r>
    </w:p>
    <w:p w:rsidR="0023506A" w:rsidRDefault="0023506A" w:rsidP="002350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… </w:t>
      </w:r>
      <w:r w:rsidRPr="00301A21">
        <w:rPr>
          <w:rFonts w:ascii="Times New Roman" w:hAnsi="Times New Roman" w:cs="Times New Roman"/>
          <w:sz w:val="24"/>
          <w:szCs w:val="24"/>
        </w:rPr>
        <w:t xml:space="preserve">Потом поднял счеты и опять долго щелкал и глубоко, напряженно вздыхал. Лицо у него было </w:t>
      </w:r>
      <w:r w:rsidRPr="002F29FD">
        <w:rPr>
          <w:rFonts w:ascii="Times New Roman" w:hAnsi="Times New Roman" w:cs="Times New Roman"/>
          <w:b/>
          <w:sz w:val="24"/>
          <w:szCs w:val="24"/>
        </w:rPr>
        <w:t>багрово</w:t>
      </w:r>
      <w:r w:rsidRPr="00301A21">
        <w:rPr>
          <w:rFonts w:ascii="Times New Roman" w:hAnsi="Times New Roman" w:cs="Times New Roman"/>
          <w:sz w:val="24"/>
          <w:szCs w:val="24"/>
        </w:rPr>
        <w:t xml:space="preserve"> и мокро от пота. Он думал о том, что если бы эту пропащую тысячу рублей положить в банк, то в год проценту накопилось бы самое малое — сорок рублей. Значит, и эти сорок рублей тоже убыток. Одним словом, куда ни повернись, везде только убытки и больше ничего.</w:t>
      </w:r>
    </w:p>
    <w:p w:rsidR="0023506A" w:rsidRPr="00301A21" w:rsidRDefault="0023506A" w:rsidP="002350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23506A" w:rsidRPr="00301A21" w:rsidRDefault="0023506A" w:rsidP="00235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Pr="00301A21">
        <w:rPr>
          <w:rFonts w:ascii="Times New Roman" w:hAnsi="Times New Roman" w:cs="Times New Roman"/>
          <w:sz w:val="24"/>
          <w:szCs w:val="24"/>
        </w:rPr>
        <w:t>Яков! — позвала Марфа неожиданно. — Я умираю!</w:t>
      </w:r>
    </w:p>
    <w:p w:rsidR="0023506A" w:rsidRPr="005D6759" w:rsidRDefault="0023506A" w:rsidP="002350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1A21">
        <w:rPr>
          <w:rFonts w:ascii="Times New Roman" w:hAnsi="Times New Roman" w:cs="Times New Roman"/>
          <w:sz w:val="24"/>
          <w:szCs w:val="24"/>
        </w:rPr>
        <w:t xml:space="preserve">Он оглянулся на жену. Лицо у нее было </w:t>
      </w:r>
      <w:proofErr w:type="spellStart"/>
      <w:r w:rsidRPr="002F29FD">
        <w:rPr>
          <w:rFonts w:ascii="Times New Roman" w:hAnsi="Times New Roman" w:cs="Times New Roman"/>
          <w:b/>
          <w:sz w:val="24"/>
          <w:szCs w:val="24"/>
        </w:rPr>
        <w:t>розовое</w:t>
      </w:r>
      <w:proofErr w:type="spellEnd"/>
      <w:r w:rsidRPr="00301A21">
        <w:rPr>
          <w:rFonts w:ascii="Times New Roman" w:hAnsi="Times New Roman" w:cs="Times New Roman"/>
          <w:sz w:val="24"/>
          <w:szCs w:val="24"/>
        </w:rPr>
        <w:t xml:space="preserve"> от жара, необыкновенно ясное и радостное.</w:t>
      </w:r>
    </w:p>
    <w:p w:rsidR="0023506A" w:rsidRPr="005D6759" w:rsidRDefault="0023506A" w:rsidP="002350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23506A" w:rsidRDefault="0023506A" w:rsidP="0023506A">
      <w:pPr>
        <w:rPr>
          <w:rFonts w:ascii="Times New Roman" w:hAnsi="Times New Roman" w:cs="Times New Roman"/>
          <w:sz w:val="24"/>
          <w:szCs w:val="24"/>
        </w:rPr>
      </w:pPr>
      <w:r w:rsidRPr="00301A21">
        <w:rPr>
          <w:rFonts w:ascii="Times New Roman" w:hAnsi="Times New Roman" w:cs="Times New Roman"/>
          <w:sz w:val="24"/>
          <w:szCs w:val="24"/>
        </w:rPr>
        <w:t xml:space="preserve">Был уже рассвет, в окно видно было, как горела утренняя </w:t>
      </w:r>
      <w:r w:rsidRPr="002F29FD">
        <w:rPr>
          <w:rFonts w:ascii="Times New Roman" w:hAnsi="Times New Roman" w:cs="Times New Roman"/>
          <w:b/>
          <w:sz w:val="24"/>
          <w:szCs w:val="24"/>
        </w:rPr>
        <w:t>заря.</w:t>
      </w:r>
    </w:p>
    <w:p w:rsidR="0023506A" w:rsidRDefault="0023506A" w:rsidP="002350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23506A" w:rsidRPr="00301A21" w:rsidRDefault="0023506A" w:rsidP="002350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F29FD">
        <w:rPr>
          <w:rFonts w:ascii="Times New Roman" w:hAnsi="Times New Roman" w:cs="Times New Roman"/>
          <w:b/>
          <w:sz w:val="24"/>
          <w:szCs w:val="24"/>
        </w:rPr>
        <w:t>Солнце</w:t>
      </w:r>
      <w:r w:rsidRPr="00301A21">
        <w:rPr>
          <w:rFonts w:ascii="Times New Roman" w:hAnsi="Times New Roman" w:cs="Times New Roman"/>
          <w:sz w:val="24"/>
          <w:szCs w:val="24"/>
        </w:rPr>
        <w:t xml:space="preserve"> сильно припекало, и от </w:t>
      </w:r>
      <w:r w:rsidRPr="002F29FD">
        <w:rPr>
          <w:rFonts w:ascii="Times New Roman" w:hAnsi="Times New Roman" w:cs="Times New Roman"/>
          <w:b/>
          <w:sz w:val="24"/>
          <w:szCs w:val="24"/>
        </w:rPr>
        <w:t>воды</w:t>
      </w:r>
      <w:r w:rsidRPr="00301A21">
        <w:rPr>
          <w:rFonts w:ascii="Times New Roman" w:hAnsi="Times New Roman" w:cs="Times New Roman"/>
          <w:sz w:val="24"/>
          <w:szCs w:val="24"/>
        </w:rPr>
        <w:t xml:space="preserve"> шло такое сверк</w:t>
      </w:r>
      <w:r>
        <w:rPr>
          <w:rFonts w:ascii="Times New Roman" w:hAnsi="Times New Roman" w:cs="Times New Roman"/>
          <w:sz w:val="24"/>
          <w:szCs w:val="24"/>
        </w:rPr>
        <w:t xml:space="preserve">анье, что было больно смотреть... </w:t>
      </w:r>
      <w:r w:rsidRPr="00301A21">
        <w:rPr>
          <w:rFonts w:ascii="Times New Roman" w:hAnsi="Times New Roman" w:cs="Times New Roman"/>
          <w:sz w:val="24"/>
          <w:szCs w:val="24"/>
        </w:rPr>
        <w:t xml:space="preserve">А вот широкая старая </w:t>
      </w:r>
      <w:r w:rsidRPr="002F29FD">
        <w:rPr>
          <w:rFonts w:ascii="Times New Roman" w:hAnsi="Times New Roman" w:cs="Times New Roman"/>
          <w:b/>
          <w:sz w:val="24"/>
          <w:szCs w:val="24"/>
        </w:rPr>
        <w:t>верба</w:t>
      </w:r>
      <w:r w:rsidRPr="00301A21">
        <w:rPr>
          <w:rFonts w:ascii="Times New Roman" w:hAnsi="Times New Roman" w:cs="Times New Roman"/>
          <w:sz w:val="24"/>
          <w:szCs w:val="24"/>
        </w:rPr>
        <w:t xml:space="preserve"> с громадным дуплом, а на ней вороньи гнезда... И вдруг в памяти Якова, как живой, вырос младенчик с </w:t>
      </w:r>
      <w:r w:rsidRPr="002F29FD">
        <w:rPr>
          <w:rFonts w:ascii="Times New Roman" w:hAnsi="Times New Roman" w:cs="Times New Roman"/>
          <w:b/>
          <w:sz w:val="24"/>
          <w:szCs w:val="24"/>
        </w:rPr>
        <w:t xml:space="preserve">белокурыми </w:t>
      </w:r>
      <w:r w:rsidRPr="00301A21">
        <w:rPr>
          <w:rFonts w:ascii="Times New Roman" w:hAnsi="Times New Roman" w:cs="Times New Roman"/>
          <w:sz w:val="24"/>
          <w:szCs w:val="24"/>
        </w:rPr>
        <w:t xml:space="preserve">волосами и верба, про которую говорила Марфа. Да, это и есть та самая </w:t>
      </w:r>
      <w:r w:rsidRPr="002F29FD">
        <w:rPr>
          <w:rFonts w:ascii="Times New Roman" w:hAnsi="Times New Roman" w:cs="Times New Roman"/>
          <w:b/>
          <w:sz w:val="24"/>
          <w:szCs w:val="24"/>
        </w:rPr>
        <w:t>верба — зеленая</w:t>
      </w:r>
      <w:r w:rsidRPr="00301A21">
        <w:rPr>
          <w:rFonts w:ascii="Times New Roman" w:hAnsi="Times New Roman" w:cs="Times New Roman"/>
          <w:sz w:val="24"/>
          <w:szCs w:val="24"/>
        </w:rPr>
        <w:t>, тихая, грустная... Как она постарела, бедная!</w:t>
      </w:r>
    </w:p>
    <w:p w:rsidR="0023506A" w:rsidRDefault="0023506A" w:rsidP="002350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A21">
        <w:rPr>
          <w:rFonts w:ascii="Times New Roman" w:hAnsi="Times New Roman" w:cs="Times New Roman"/>
          <w:sz w:val="24"/>
          <w:szCs w:val="24"/>
        </w:rPr>
        <w:t xml:space="preserve">Он сел под нее и стал вспоминать. На том берегу, где теперь заливной луг, в ту пору стоял крупный </w:t>
      </w:r>
      <w:r w:rsidRPr="002F29FD">
        <w:rPr>
          <w:rFonts w:ascii="Times New Roman" w:hAnsi="Times New Roman" w:cs="Times New Roman"/>
          <w:b/>
          <w:sz w:val="24"/>
          <w:szCs w:val="24"/>
        </w:rPr>
        <w:t>березовый лес</w:t>
      </w:r>
      <w:r w:rsidRPr="00301A21">
        <w:rPr>
          <w:rFonts w:ascii="Times New Roman" w:hAnsi="Times New Roman" w:cs="Times New Roman"/>
          <w:sz w:val="24"/>
          <w:szCs w:val="24"/>
        </w:rPr>
        <w:t xml:space="preserve">, а вон на той лысой горе, что виднеется на горизонте, тогда синел старый-старый сосновый бор. По реке ходили барки. А теперь всё ровно и гладко, и на том берегу стоит одна только березка, молоденькая и стройная, как барышня, а на реке только утки да гуси, и не похоже, чтобы здесь когда-нибудь ходили барки. Кажется, против </w:t>
      </w:r>
      <w:proofErr w:type="gramStart"/>
      <w:r w:rsidRPr="00301A21">
        <w:rPr>
          <w:rFonts w:ascii="Times New Roman" w:hAnsi="Times New Roman" w:cs="Times New Roman"/>
          <w:sz w:val="24"/>
          <w:szCs w:val="24"/>
        </w:rPr>
        <w:t>прежнего</w:t>
      </w:r>
      <w:proofErr w:type="gramEnd"/>
      <w:r w:rsidRPr="00301A21">
        <w:rPr>
          <w:rFonts w:ascii="Times New Roman" w:hAnsi="Times New Roman" w:cs="Times New Roman"/>
          <w:sz w:val="24"/>
          <w:szCs w:val="24"/>
        </w:rPr>
        <w:t xml:space="preserve"> и гусей стало меньше. Яков закрыл глаза, и в воображении его одно навстречу другому понеслись </w:t>
      </w:r>
      <w:r w:rsidRPr="002F29FD">
        <w:rPr>
          <w:rFonts w:ascii="Times New Roman" w:hAnsi="Times New Roman" w:cs="Times New Roman"/>
          <w:b/>
          <w:sz w:val="24"/>
          <w:szCs w:val="24"/>
        </w:rPr>
        <w:t>громадные стада белых гусей.</w:t>
      </w:r>
    </w:p>
    <w:p w:rsidR="00377541" w:rsidRDefault="00377541"/>
    <w:sectPr w:rsidR="00377541" w:rsidSect="0037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06A"/>
    <w:rsid w:val="0023506A"/>
    <w:rsid w:val="00377541"/>
    <w:rsid w:val="00F11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1-ПК</dc:creator>
  <cp:keywords/>
  <dc:description/>
  <cp:lastModifiedBy>1-ПК</cp:lastModifiedBy>
  <cp:revision>2</cp:revision>
  <dcterms:created xsi:type="dcterms:W3CDTF">2012-04-08T10:25:00Z</dcterms:created>
  <dcterms:modified xsi:type="dcterms:W3CDTF">2012-04-08T10:25:00Z</dcterms:modified>
</cp:coreProperties>
</file>